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6944" w14:textId="48D28FD3" w:rsidR="00B178D0" w:rsidRDefault="00B178D0" w:rsidP="00E042B7">
      <w:pPr>
        <w:spacing w:after="120" w:line="240" w:lineRule="auto"/>
        <w:contextualSpacing/>
        <w:jc w:val="center"/>
        <w:rPr>
          <w:b/>
          <w:sz w:val="44"/>
          <w:szCs w:val="44"/>
        </w:rPr>
      </w:pPr>
      <w:r>
        <w:rPr>
          <w:b/>
          <w:noProof/>
          <w:sz w:val="28"/>
          <w:lang w:eastAsia="tr-TR"/>
        </w:rPr>
        <w:drawing>
          <wp:anchor distT="0" distB="0" distL="114300" distR="114300" simplePos="0" relativeHeight="251659264" behindDoc="0" locked="0" layoutInCell="1" allowOverlap="1" wp14:anchorId="4BE2308F" wp14:editId="754F3CB0">
            <wp:simplePos x="0" y="0"/>
            <wp:positionH relativeFrom="margin">
              <wp:posOffset>2196465</wp:posOffset>
            </wp:positionH>
            <wp:positionV relativeFrom="paragraph">
              <wp:posOffset>5080</wp:posOffset>
            </wp:positionV>
            <wp:extent cx="1184275" cy="1198245"/>
            <wp:effectExtent l="0" t="0" r="0" b="1905"/>
            <wp:wrapTopAndBottom/>
            <wp:docPr id="1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FE03D" w14:textId="5241FEA3" w:rsidR="00154612" w:rsidRDefault="00154612" w:rsidP="00B178D0">
      <w:pPr>
        <w:spacing w:after="120"/>
        <w:contextualSpacing/>
        <w:jc w:val="center"/>
        <w:rPr>
          <w:b/>
          <w:sz w:val="44"/>
          <w:szCs w:val="44"/>
        </w:rPr>
      </w:pPr>
      <w:r w:rsidRPr="00F67521">
        <w:rPr>
          <w:b/>
          <w:sz w:val="44"/>
          <w:szCs w:val="44"/>
        </w:rPr>
        <w:t>GAZİMAĞUSA BELEDİYESİ</w:t>
      </w:r>
      <w:r w:rsidR="00C4117A" w:rsidRPr="00F67521">
        <w:rPr>
          <w:b/>
          <w:sz w:val="44"/>
          <w:szCs w:val="44"/>
        </w:rPr>
        <w:br/>
      </w:r>
      <w:r w:rsidRPr="00F67521">
        <w:rPr>
          <w:b/>
          <w:sz w:val="44"/>
          <w:szCs w:val="44"/>
        </w:rPr>
        <w:t xml:space="preserve">İHALE </w:t>
      </w:r>
      <w:r w:rsidR="00C4117A" w:rsidRPr="00F67521">
        <w:rPr>
          <w:b/>
          <w:sz w:val="44"/>
          <w:szCs w:val="44"/>
        </w:rPr>
        <w:t xml:space="preserve">DEĞERLENDİRME </w:t>
      </w:r>
      <w:r w:rsidRPr="00F67521">
        <w:rPr>
          <w:b/>
          <w:sz w:val="44"/>
          <w:szCs w:val="44"/>
        </w:rPr>
        <w:t>KOMİSYONU</w:t>
      </w:r>
      <w:r w:rsidR="00F67521">
        <w:rPr>
          <w:b/>
          <w:sz w:val="44"/>
          <w:szCs w:val="44"/>
        </w:rPr>
        <w:t xml:space="preserve"> DUYURUSU</w:t>
      </w:r>
    </w:p>
    <w:p w14:paraId="56CA505C" w14:textId="6B4888F7" w:rsidR="00F67521" w:rsidRPr="00DD33BB" w:rsidRDefault="00F67521" w:rsidP="00C4117A">
      <w:pPr>
        <w:contextualSpacing/>
        <w:jc w:val="center"/>
        <w:rPr>
          <w:b/>
          <w:sz w:val="40"/>
          <w:szCs w:val="40"/>
        </w:rPr>
      </w:pPr>
      <w:r w:rsidRPr="00DD33BB">
        <w:rPr>
          <w:b/>
          <w:sz w:val="40"/>
          <w:szCs w:val="40"/>
        </w:rPr>
        <w:t>“</w:t>
      </w:r>
      <w:r w:rsidR="003135C5" w:rsidRPr="00DD33BB">
        <w:rPr>
          <w:b/>
          <w:sz w:val="40"/>
          <w:szCs w:val="40"/>
        </w:rPr>
        <w:t xml:space="preserve"> </w:t>
      </w:r>
      <w:r w:rsidR="00B14837">
        <w:rPr>
          <w:b/>
          <w:sz w:val="40"/>
          <w:szCs w:val="40"/>
        </w:rPr>
        <w:t>ALİ MAHİR PARKI BÜFE İŞLETME İHALESİ</w:t>
      </w:r>
      <w:r w:rsidRPr="00DD33BB">
        <w:rPr>
          <w:b/>
          <w:sz w:val="40"/>
          <w:szCs w:val="40"/>
        </w:rPr>
        <w:t>“</w:t>
      </w:r>
    </w:p>
    <w:p w14:paraId="6D5DEDD6" w14:textId="77777777" w:rsidR="00B178D0" w:rsidRPr="00B178D0" w:rsidRDefault="00B178D0" w:rsidP="00C4117A">
      <w:pPr>
        <w:contextualSpacing/>
        <w:jc w:val="center"/>
        <w:rPr>
          <w:b/>
        </w:rPr>
      </w:pPr>
    </w:p>
    <w:p w14:paraId="1E0F12C7" w14:textId="5D9E6030" w:rsidR="00154612" w:rsidRPr="00DD33BB" w:rsidRDefault="00154612" w:rsidP="00E042B7">
      <w:pPr>
        <w:spacing w:line="360" w:lineRule="auto"/>
        <w:contextualSpacing/>
        <w:rPr>
          <w:b/>
          <w:sz w:val="28"/>
          <w:szCs w:val="28"/>
        </w:rPr>
      </w:pPr>
      <w:r w:rsidRPr="00766E04">
        <w:rPr>
          <w:b/>
          <w:sz w:val="28"/>
          <w:szCs w:val="28"/>
        </w:rPr>
        <w:t xml:space="preserve">İhale No </w:t>
      </w:r>
      <w:r w:rsidRPr="00766E04">
        <w:rPr>
          <w:b/>
          <w:sz w:val="28"/>
          <w:szCs w:val="28"/>
        </w:rPr>
        <w:tab/>
        <w:t xml:space="preserve">: </w:t>
      </w:r>
      <w:r w:rsidR="00834F78">
        <w:rPr>
          <w:b/>
          <w:sz w:val="28"/>
          <w:szCs w:val="28"/>
        </w:rPr>
        <w:t xml:space="preserve"> </w:t>
      </w:r>
      <w:r w:rsidR="003135C5">
        <w:rPr>
          <w:b/>
          <w:sz w:val="28"/>
          <w:szCs w:val="28"/>
        </w:rPr>
        <w:t>0</w:t>
      </w:r>
      <w:r w:rsidR="00B14837">
        <w:rPr>
          <w:b/>
          <w:sz w:val="28"/>
          <w:szCs w:val="28"/>
        </w:rPr>
        <w:t>3</w:t>
      </w:r>
      <w:r w:rsidRPr="00766E04">
        <w:rPr>
          <w:b/>
          <w:sz w:val="28"/>
          <w:szCs w:val="28"/>
        </w:rPr>
        <w:t>/20</w:t>
      </w:r>
      <w:r w:rsidR="008423E4">
        <w:rPr>
          <w:b/>
          <w:sz w:val="28"/>
          <w:szCs w:val="28"/>
        </w:rPr>
        <w:t>2</w:t>
      </w:r>
      <w:r w:rsidR="00AF6811">
        <w:rPr>
          <w:b/>
          <w:sz w:val="28"/>
          <w:szCs w:val="28"/>
        </w:rPr>
        <w:t>2</w:t>
      </w:r>
      <w:r w:rsidR="00B12FC6" w:rsidRPr="00766E04">
        <w:rPr>
          <w:b/>
          <w:sz w:val="28"/>
          <w:szCs w:val="28"/>
        </w:rPr>
        <w:t xml:space="preserve"> </w:t>
      </w:r>
      <w:r w:rsidR="00B12FC6" w:rsidRPr="00766E04">
        <w:rPr>
          <w:b/>
          <w:sz w:val="28"/>
          <w:szCs w:val="28"/>
        </w:rPr>
        <w:br/>
        <w:t xml:space="preserve">İhale Adı </w:t>
      </w:r>
      <w:r w:rsidR="00B12FC6" w:rsidRPr="00766E04">
        <w:rPr>
          <w:b/>
          <w:sz w:val="28"/>
          <w:szCs w:val="28"/>
        </w:rPr>
        <w:tab/>
      </w:r>
      <w:r w:rsidR="00B12FC6" w:rsidRPr="00DD33BB">
        <w:rPr>
          <w:b/>
          <w:sz w:val="24"/>
          <w:szCs w:val="24"/>
        </w:rPr>
        <w:t>:</w:t>
      </w:r>
      <w:r w:rsidR="00AF6811">
        <w:rPr>
          <w:b/>
          <w:sz w:val="24"/>
          <w:szCs w:val="24"/>
        </w:rPr>
        <w:t xml:space="preserve">  </w:t>
      </w:r>
      <w:r w:rsidR="00AF6811" w:rsidRPr="00AF6811">
        <w:rPr>
          <w:b/>
          <w:sz w:val="28"/>
          <w:szCs w:val="28"/>
        </w:rPr>
        <w:t xml:space="preserve">GMB </w:t>
      </w:r>
      <w:r w:rsidR="00B14837">
        <w:rPr>
          <w:b/>
          <w:sz w:val="28"/>
          <w:szCs w:val="28"/>
        </w:rPr>
        <w:t>ALİ MAHİR PARKI BÜFE İŞLETME İHALESİ</w:t>
      </w:r>
    </w:p>
    <w:p w14:paraId="43500CB2" w14:textId="79A091FC" w:rsidR="00C4117A" w:rsidRPr="00766E04" w:rsidRDefault="00C4117A" w:rsidP="00B41B01">
      <w:pPr>
        <w:spacing w:line="360" w:lineRule="auto"/>
        <w:contextualSpacing/>
        <w:rPr>
          <w:b/>
          <w:sz w:val="28"/>
          <w:szCs w:val="28"/>
        </w:rPr>
      </w:pPr>
      <w:r w:rsidRPr="00766E04">
        <w:rPr>
          <w:b/>
          <w:sz w:val="28"/>
          <w:szCs w:val="28"/>
        </w:rPr>
        <w:t>Karar No</w:t>
      </w:r>
      <w:r w:rsidR="002B05EC" w:rsidRPr="00766E04">
        <w:rPr>
          <w:b/>
          <w:sz w:val="28"/>
          <w:szCs w:val="28"/>
        </w:rPr>
        <w:tab/>
      </w:r>
      <w:r w:rsidRPr="00766E04">
        <w:rPr>
          <w:b/>
          <w:sz w:val="28"/>
          <w:szCs w:val="28"/>
        </w:rPr>
        <w:t xml:space="preserve">: </w:t>
      </w:r>
      <w:r w:rsidR="00834F78">
        <w:rPr>
          <w:b/>
          <w:sz w:val="28"/>
          <w:szCs w:val="28"/>
        </w:rPr>
        <w:t xml:space="preserve"> </w:t>
      </w:r>
      <w:r w:rsidR="00962B50">
        <w:rPr>
          <w:b/>
          <w:sz w:val="28"/>
          <w:szCs w:val="28"/>
        </w:rPr>
        <w:t>04</w:t>
      </w:r>
      <w:r w:rsidRPr="00653AB7">
        <w:rPr>
          <w:b/>
          <w:sz w:val="28"/>
          <w:szCs w:val="28"/>
        </w:rPr>
        <w:t>/</w:t>
      </w:r>
      <w:r w:rsidR="008423E4" w:rsidRPr="00653AB7">
        <w:rPr>
          <w:b/>
          <w:sz w:val="28"/>
          <w:szCs w:val="28"/>
        </w:rPr>
        <w:t>2</w:t>
      </w:r>
      <w:r w:rsidR="00AF6811">
        <w:rPr>
          <w:b/>
          <w:sz w:val="28"/>
          <w:szCs w:val="28"/>
        </w:rPr>
        <w:t>2</w:t>
      </w:r>
    </w:p>
    <w:p w14:paraId="7103EF8A" w14:textId="13F7E069" w:rsidR="00C4117A" w:rsidRPr="00766E04" w:rsidRDefault="00C4117A" w:rsidP="00B41B01">
      <w:pPr>
        <w:spacing w:line="360" w:lineRule="auto"/>
        <w:contextualSpacing/>
        <w:rPr>
          <w:b/>
          <w:sz w:val="28"/>
          <w:szCs w:val="28"/>
        </w:rPr>
      </w:pPr>
      <w:r w:rsidRPr="00766E04">
        <w:rPr>
          <w:b/>
          <w:sz w:val="28"/>
          <w:szCs w:val="28"/>
        </w:rPr>
        <w:t>Karar Tarihi</w:t>
      </w:r>
      <w:r w:rsidR="002B05EC" w:rsidRPr="00766E04">
        <w:rPr>
          <w:b/>
          <w:sz w:val="28"/>
          <w:szCs w:val="28"/>
        </w:rPr>
        <w:tab/>
      </w:r>
      <w:r w:rsidRPr="00766E04">
        <w:rPr>
          <w:b/>
          <w:sz w:val="28"/>
          <w:szCs w:val="28"/>
        </w:rPr>
        <w:t xml:space="preserve">: </w:t>
      </w:r>
      <w:r w:rsidR="00834F78">
        <w:rPr>
          <w:b/>
          <w:sz w:val="28"/>
          <w:szCs w:val="28"/>
        </w:rPr>
        <w:t xml:space="preserve"> </w:t>
      </w:r>
      <w:r w:rsidR="00B14837">
        <w:rPr>
          <w:b/>
          <w:sz w:val="28"/>
          <w:szCs w:val="28"/>
        </w:rPr>
        <w:t>05</w:t>
      </w:r>
      <w:r w:rsidRPr="00766E04">
        <w:rPr>
          <w:b/>
          <w:sz w:val="28"/>
          <w:szCs w:val="28"/>
        </w:rPr>
        <w:t>.</w:t>
      </w:r>
      <w:r w:rsidR="00DD33BB">
        <w:rPr>
          <w:b/>
          <w:sz w:val="28"/>
          <w:szCs w:val="28"/>
        </w:rPr>
        <w:t>0</w:t>
      </w:r>
      <w:r w:rsidR="00B14837">
        <w:rPr>
          <w:b/>
          <w:sz w:val="28"/>
          <w:szCs w:val="28"/>
        </w:rPr>
        <w:t>5</w:t>
      </w:r>
      <w:r w:rsidRPr="00766E04">
        <w:rPr>
          <w:b/>
          <w:sz w:val="28"/>
          <w:szCs w:val="28"/>
        </w:rPr>
        <w:t>.20</w:t>
      </w:r>
      <w:r w:rsidR="008423E4">
        <w:rPr>
          <w:b/>
          <w:sz w:val="28"/>
          <w:szCs w:val="28"/>
        </w:rPr>
        <w:t>2</w:t>
      </w:r>
      <w:r w:rsidR="00AF6811">
        <w:rPr>
          <w:b/>
          <w:sz w:val="28"/>
          <w:szCs w:val="28"/>
        </w:rPr>
        <w:t>2</w:t>
      </w:r>
    </w:p>
    <w:p w14:paraId="3F096A08" w14:textId="5758C7BE" w:rsidR="00C4117A" w:rsidRDefault="00C4117A" w:rsidP="00C4117A">
      <w:pPr>
        <w:contextualSpacing/>
        <w:rPr>
          <w:b/>
          <w:sz w:val="28"/>
          <w:szCs w:val="28"/>
        </w:rPr>
      </w:pPr>
      <w:r w:rsidRPr="00766E04">
        <w:rPr>
          <w:b/>
          <w:sz w:val="28"/>
          <w:szCs w:val="28"/>
        </w:rPr>
        <w:t>Teklifler</w:t>
      </w:r>
      <w:r w:rsidR="00834F78">
        <w:rPr>
          <w:b/>
          <w:sz w:val="28"/>
          <w:szCs w:val="28"/>
        </w:rPr>
        <w:tab/>
      </w:r>
      <w:r w:rsidRPr="00766E04">
        <w:rPr>
          <w:b/>
          <w:sz w:val="28"/>
          <w:szCs w:val="28"/>
        </w:rPr>
        <w:t xml:space="preserve">: </w:t>
      </w:r>
    </w:p>
    <w:p w14:paraId="03F3B23F" w14:textId="77777777" w:rsidR="00B178D0" w:rsidRPr="009E286D" w:rsidRDefault="00B178D0" w:rsidP="00C4117A">
      <w:pPr>
        <w:contextualSpacing/>
        <w:rPr>
          <w:b/>
          <w:sz w:val="16"/>
          <w:szCs w:val="16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363"/>
        <w:gridCol w:w="2460"/>
        <w:gridCol w:w="2693"/>
        <w:gridCol w:w="2977"/>
      </w:tblGrid>
      <w:tr w:rsidR="00E61F95" w14:paraId="65FA9767" w14:textId="77777777" w:rsidTr="00E941E1">
        <w:trPr>
          <w:trHeight w:val="443"/>
        </w:trPr>
        <w:tc>
          <w:tcPr>
            <w:tcW w:w="1363" w:type="dxa"/>
          </w:tcPr>
          <w:p w14:paraId="1BC63DC8" w14:textId="736C2F55" w:rsidR="00E61F95" w:rsidRDefault="00E61F95" w:rsidP="00C411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2460" w:type="dxa"/>
          </w:tcPr>
          <w:p w14:paraId="1F3CE1B9" w14:textId="63508FBF" w:rsidR="00E61F95" w:rsidRDefault="00E61F95" w:rsidP="00C4117A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Firma</w:t>
            </w:r>
          </w:p>
        </w:tc>
        <w:tc>
          <w:tcPr>
            <w:tcW w:w="2693" w:type="dxa"/>
          </w:tcPr>
          <w:p w14:paraId="7DAC354B" w14:textId="3F22227A" w:rsidR="00E61F95" w:rsidRDefault="004C791C" w:rsidP="00E94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Teklif</w:t>
            </w:r>
          </w:p>
        </w:tc>
        <w:tc>
          <w:tcPr>
            <w:tcW w:w="2977" w:type="dxa"/>
          </w:tcPr>
          <w:p w14:paraId="52857C33" w14:textId="3172993C" w:rsidR="00E61F95" w:rsidRDefault="00E61F95" w:rsidP="00E94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Teminat</w:t>
            </w:r>
          </w:p>
        </w:tc>
      </w:tr>
      <w:tr w:rsidR="00E61F95" w14:paraId="0BD3ECBC" w14:textId="77777777" w:rsidTr="00E941E1">
        <w:tc>
          <w:tcPr>
            <w:tcW w:w="1363" w:type="dxa"/>
          </w:tcPr>
          <w:p w14:paraId="33B79D78" w14:textId="1C5ADA99" w:rsidR="00E61F95" w:rsidRPr="00B14837" w:rsidRDefault="00E61F95" w:rsidP="00E61F95">
            <w:pPr>
              <w:rPr>
                <w:b/>
                <w:sz w:val="28"/>
                <w:szCs w:val="28"/>
              </w:rPr>
            </w:pPr>
            <w:r w:rsidRPr="00B14837">
              <w:rPr>
                <w:b/>
                <w:sz w:val="28"/>
                <w:szCs w:val="28"/>
              </w:rPr>
              <w:t>Teklif 1</w:t>
            </w:r>
          </w:p>
        </w:tc>
        <w:tc>
          <w:tcPr>
            <w:tcW w:w="2460" w:type="dxa"/>
          </w:tcPr>
          <w:p w14:paraId="2620CDBA" w14:textId="17AD8225" w:rsidR="00E61F95" w:rsidRPr="00B14837" w:rsidRDefault="00B14837" w:rsidP="00E61F95">
            <w:pPr>
              <w:rPr>
                <w:b/>
                <w:color w:val="000000" w:themeColor="text1"/>
                <w:sz w:val="28"/>
                <w:szCs w:val="28"/>
              </w:rPr>
            </w:pPr>
            <w:r w:rsidRPr="00B14837">
              <w:rPr>
                <w:b/>
                <w:color w:val="000000" w:themeColor="text1"/>
                <w:sz w:val="28"/>
                <w:szCs w:val="28"/>
              </w:rPr>
              <w:t>Recep BİLGİN</w:t>
            </w:r>
          </w:p>
        </w:tc>
        <w:tc>
          <w:tcPr>
            <w:tcW w:w="2693" w:type="dxa"/>
          </w:tcPr>
          <w:p w14:paraId="53812256" w14:textId="2773C406" w:rsidR="00E61F95" w:rsidRPr="00B14837" w:rsidRDefault="004C791C" w:rsidP="00E941E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5100 TL</w:t>
            </w:r>
          </w:p>
        </w:tc>
        <w:tc>
          <w:tcPr>
            <w:tcW w:w="2977" w:type="dxa"/>
          </w:tcPr>
          <w:p w14:paraId="1C0F238F" w14:textId="2058092B" w:rsidR="00E61F95" w:rsidRPr="00B14837" w:rsidRDefault="0047067F" w:rsidP="004C791C">
            <w:pPr>
              <w:jc w:val="center"/>
              <w:rPr>
                <w:b/>
                <w:sz w:val="28"/>
                <w:szCs w:val="28"/>
              </w:rPr>
            </w:pPr>
            <w:r w:rsidRPr="00B14837">
              <w:rPr>
                <w:b/>
                <w:sz w:val="28"/>
                <w:szCs w:val="28"/>
              </w:rPr>
              <w:t>2</w:t>
            </w:r>
            <w:r w:rsidR="004C791C">
              <w:rPr>
                <w:b/>
                <w:sz w:val="28"/>
                <w:szCs w:val="28"/>
              </w:rPr>
              <w:t>500</w:t>
            </w:r>
            <w:r w:rsidRPr="00B14837">
              <w:rPr>
                <w:b/>
                <w:sz w:val="28"/>
                <w:szCs w:val="28"/>
              </w:rPr>
              <w:t>TL</w:t>
            </w:r>
          </w:p>
        </w:tc>
      </w:tr>
      <w:tr w:rsidR="00E61F95" w14:paraId="6ADA8AF5" w14:textId="77777777" w:rsidTr="00E941E1">
        <w:tc>
          <w:tcPr>
            <w:tcW w:w="1363" w:type="dxa"/>
          </w:tcPr>
          <w:p w14:paraId="79899663" w14:textId="75AB27E7" w:rsidR="00E61F95" w:rsidRPr="004C791C" w:rsidRDefault="00E61F95" w:rsidP="00E61F95">
            <w:pPr>
              <w:rPr>
                <w:b/>
                <w:sz w:val="28"/>
                <w:szCs w:val="28"/>
                <w:highlight w:val="yellow"/>
              </w:rPr>
            </w:pPr>
            <w:r w:rsidRPr="004C791C">
              <w:rPr>
                <w:b/>
                <w:sz w:val="28"/>
                <w:szCs w:val="28"/>
                <w:highlight w:val="yellow"/>
              </w:rPr>
              <w:t>Teklif 2</w:t>
            </w:r>
          </w:p>
        </w:tc>
        <w:tc>
          <w:tcPr>
            <w:tcW w:w="2460" w:type="dxa"/>
          </w:tcPr>
          <w:p w14:paraId="2E5B4B7A" w14:textId="5C18D28C" w:rsidR="00E61F95" w:rsidRPr="004C791C" w:rsidRDefault="00B14837" w:rsidP="00E61F95">
            <w:pPr>
              <w:rPr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4C791C">
              <w:rPr>
                <w:b/>
                <w:color w:val="000000" w:themeColor="text1"/>
                <w:sz w:val="28"/>
                <w:szCs w:val="28"/>
                <w:highlight w:val="yellow"/>
              </w:rPr>
              <w:t>Mustafa BAYTAŞ</w:t>
            </w:r>
          </w:p>
        </w:tc>
        <w:tc>
          <w:tcPr>
            <w:tcW w:w="2693" w:type="dxa"/>
          </w:tcPr>
          <w:p w14:paraId="7F6B565E" w14:textId="1F3A97ED" w:rsidR="00E73E0E" w:rsidRPr="004C791C" w:rsidRDefault="004C791C" w:rsidP="00E941E1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4C791C">
              <w:rPr>
                <w:b/>
                <w:color w:val="000000" w:themeColor="text1"/>
                <w:sz w:val="24"/>
                <w:szCs w:val="24"/>
                <w:highlight w:val="yellow"/>
              </w:rPr>
              <w:t>7000 TL</w:t>
            </w:r>
          </w:p>
        </w:tc>
        <w:tc>
          <w:tcPr>
            <w:tcW w:w="2977" w:type="dxa"/>
          </w:tcPr>
          <w:p w14:paraId="53DD4630" w14:textId="71FFE221" w:rsidR="00E61F95" w:rsidRPr="004C791C" w:rsidRDefault="0047067F" w:rsidP="004C791C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4C791C">
              <w:rPr>
                <w:b/>
                <w:sz w:val="28"/>
                <w:szCs w:val="28"/>
                <w:highlight w:val="yellow"/>
              </w:rPr>
              <w:t>2</w:t>
            </w:r>
            <w:r w:rsidR="004C791C" w:rsidRPr="004C791C">
              <w:rPr>
                <w:b/>
                <w:sz w:val="28"/>
                <w:szCs w:val="28"/>
                <w:highlight w:val="yellow"/>
              </w:rPr>
              <w:t>500</w:t>
            </w:r>
            <w:r w:rsidRPr="004C791C">
              <w:rPr>
                <w:b/>
                <w:sz w:val="28"/>
                <w:szCs w:val="28"/>
                <w:highlight w:val="yellow"/>
              </w:rPr>
              <w:t>TL</w:t>
            </w:r>
          </w:p>
        </w:tc>
      </w:tr>
    </w:tbl>
    <w:p w14:paraId="791D9B26" w14:textId="77777777" w:rsidR="0047067F" w:rsidRDefault="0047067F" w:rsidP="00E042B7">
      <w:pPr>
        <w:jc w:val="both"/>
        <w:rPr>
          <w:rFonts w:cstheme="minorHAnsi"/>
          <w:sz w:val="28"/>
          <w:szCs w:val="28"/>
        </w:rPr>
      </w:pPr>
    </w:p>
    <w:p w14:paraId="6DA0C63E" w14:textId="7726DEC7" w:rsidR="00154612" w:rsidRPr="00013A8B" w:rsidRDefault="00154612" w:rsidP="00E042B7">
      <w:pPr>
        <w:jc w:val="both"/>
        <w:rPr>
          <w:rFonts w:cstheme="minorHAnsi"/>
          <w:b/>
          <w:sz w:val="28"/>
          <w:szCs w:val="28"/>
        </w:rPr>
      </w:pPr>
      <w:r w:rsidRPr="00E042B7">
        <w:rPr>
          <w:rFonts w:cstheme="minorHAnsi"/>
          <w:sz w:val="28"/>
          <w:szCs w:val="28"/>
        </w:rPr>
        <w:t>Gazimağusa Belediyesi</w:t>
      </w:r>
      <w:r w:rsidR="00B178D0" w:rsidRPr="00E042B7">
        <w:rPr>
          <w:rFonts w:cstheme="minorHAnsi"/>
          <w:sz w:val="28"/>
          <w:szCs w:val="28"/>
        </w:rPr>
        <w:t xml:space="preserve"> İ</w:t>
      </w:r>
      <w:r w:rsidRPr="00E042B7">
        <w:rPr>
          <w:rFonts w:cstheme="minorHAnsi"/>
          <w:sz w:val="28"/>
          <w:szCs w:val="28"/>
        </w:rPr>
        <w:t xml:space="preserve">hale Komisyonu, </w:t>
      </w:r>
      <w:r w:rsidR="003135C5" w:rsidRPr="00E042B7">
        <w:rPr>
          <w:rFonts w:cstheme="minorHAnsi"/>
          <w:sz w:val="28"/>
          <w:szCs w:val="28"/>
        </w:rPr>
        <w:t>0</w:t>
      </w:r>
      <w:r w:rsidR="004C791C">
        <w:rPr>
          <w:rFonts w:cstheme="minorHAnsi"/>
          <w:sz w:val="28"/>
          <w:szCs w:val="28"/>
        </w:rPr>
        <w:t>3</w:t>
      </w:r>
      <w:r w:rsidRPr="00E042B7">
        <w:rPr>
          <w:rFonts w:cstheme="minorHAnsi"/>
          <w:sz w:val="28"/>
          <w:szCs w:val="28"/>
        </w:rPr>
        <w:t>/20</w:t>
      </w:r>
      <w:r w:rsidR="00907AF7" w:rsidRPr="00E042B7">
        <w:rPr>
          <w:rFonts w:cstheme="minorHAnsi"/>
          <w:sz w:val="28"/>
          <w:szCs w:val="28"/>
        </w:rPr>
        <w:t>2</w:t>
      </w:r>
      <w:r w:rsidR="0047067F">
        <w:rPr>
          <w:rFonts w:cstheme="minorHAnsi"/>
          <w:sz w:val="28"/>
          <w:szCs w:val="28"/>
        </w:rPr>
        <w:t>2</w:t>
      </w:r>
      <w:r w:rsidRPr="00E042B7">
        <w:rPr>
          <w:rFonts w:cstheme="minorHAnsi"/>
          <w:sz w:val="28"/>
          <w:szCs w:val="28"/>
        </w:rPr>
        <w:t xml:space="preserve"> numaralı ihale için </w:t>
      </w:r>
      <w:r w:rsidR="00C4117A" w:rsidRPr="00E042B7">
        <w:rPr>
          <w:rFonts w:cstheme="minorHAnsi"/>
          <w:sz w:val="28"/>
          <w:szCs w:val="28"/>
        </w:rPr>
        <w:t xml:space="preserve">yapılan </w:t>
      </w:r>
      <w:r w:rsidR="00C4117A" w:rsidRPr="0027684D">
        <w:rPr>
          <w:rFonts w:cstheme="minorHAnsi"/>
          <w:sz w:val="28"/>
          <w:szCs w:val="28"/>
        </w:rPr>
        <w:t xml:space="preserve">değerlendirme sonucunda, </w:t>
      </w:r>
      <w:r w:rsidR="0027684D" w:rsidRPr="0027684D">
        <w:rPr>
          <w:rFonts w:cstheme="minorHAnsi"/>
          <w:sz w:val="28"/>
          <w:szCs w:val="28"/>
        </w:rPr>
        <w:t xml:space="preserve">İhale </w:t>
      </w:r>
      <w:r w:rsidR="002B05EC" w:rsidRPr="0027684D">
        <w:rPr>
          <w:rFonts w:cstheme="minorHAnsi"/>
          <w:sz w:val="28"/>
          <w:szCs w:val="28"/>
        </w:rPr>
        <w:t>Komisyon</w:t>
      </w:r>
      <w:r w:rsidR="0027684D" w:rsidRPr="0027684D">
        <w:rPr>
          <w:rFonts w:cstheme="minorHAnsi"/>
          <w:sz w:val="28"/>
          <w:szCs w:val="28"/>
        </w:rPr>
        <w:t>u</w:t>
      </w:r>
      <w:r w:rsidR="0027684D">
        <w:rPr>
          <w:rFonts w:cstheme="minorHAnsi"/>
          <w:sz w:val="28"/>
          <w:szCs w:val="28"/>
        </w:rPr>
        <w:t xml:space="preserve"> ekonomik açıdan en avantajlı teklif olan </w:t>
      </w:r>
      <w:r w:rsidR="004C791C">
        <w:rPr>
          <w:rFonts w:cstheme="minorHAnsi"/>
          <w:sz w:val="28"/>
          <w:szCs w:val="28"/>
        </w:rPr>
        <w:t>Mustafa Baytaş</w:t>
      </w:r>
      <w:r w:rsidR="0027684D">
        <w:rPr>
          <w:rFonts w:cstheme="minorHAnsi"/>
          <w:sz w:val="28"/>
          <w:szCs w:val="28"/>
        </w:rPr>
        <w:t>’</w:t>
      </w:r>
      <w:r w:rsidR="004C791C">
        <w:rPr>
          <w:rFonts w:cstheme="minorHAnsi"/>
          <w:sz w:val="28"/>
          <w:szCs w:val="28"/>
        </w:rPr>
        <w:t>a</w:t>
      </w:r>
      <w:r w:rsidR="0027684D">
        <w:rPr>
          <w:rFonts w:cstheme="minorHAnsi"/>
          <w:sz w:val="28"/>
          <w:szCs w:val="28"/>
        </w:rPr>
        <w:t xml:space="preserve"> verilmesine</w:t>
      </w:r>
      <w:r w:rsidR="002B05EC" w:rsidRPr="0027684D">
        <w:rPr>
          <w:rFonts w:cstheme="minorHAnsi"/>
          <w:sz w:val="28"/>
          <w:szCs w:val="28"/>
        </w:rPr>
        <w:t xml:space="preserve"> a</w:t>
      </w:r>
      <w:r w:rsidR="00C4117A" w:rsidRPr="0027684D">
        <w:rPr>
          <w:rFonts w:cstheme="minorHAnsi"/>
          <w:sz w:val="28"/>
          <w:szCs w:val="28"/>
        </w:rPr>
        <w:t xml:space="preserve">yrıca, </w:t>
      </w:r>
      <w:r w:rsidR="00B178D0" w:rsidRPr="0027684D">
        <w:rPr>
          <w:rFonts w:cstheme="minorHAnsi"/>
          <w:sz w:val="28"/>
          <w:szCs w:val="28"/>
        </w:rPr>
        <w:t xml:space="preserve"> </w:t>
      </w:r>
      <w:r w:rsidR="00C4117A" w:rsidRPr="0027684D">
        <w:rPr>
          <w:rFonts w:cstheme="minorHAnsi"/>
          <w:sz w:val="28"/>
          <w:szCs w:val="28"/>
        </w:rPr>
        <w:t xml:space="preserve">bu kararın </w:t>
      </w:r>
      <w:r w:rsidR="004C791C">
        <w:rPr>
          <w:rFonts w:cstheme="minorHAnsi"/>
          <w:sz w:val="28"/>
          <w:szCs w:val="28"/>
        </w:rPr>
        <w:t>2</w:t>
      </w:r>
      <w:r w:rsidRPr="0027684D">
        <w:rPr>
          <w:rFonts w:cstheme="minorHAnsi"/>
          <w:sz w:val="28"/>
          <w:szCs w:val="28"/>
        </w:rPr>
        <w:t xml:space="preserve"> teklif</w:t>
      </w:r>
      <w:r w:rsidRPr="00E042B7">
        <w:rPr>
          <w:rFonts w:cstheme="minorHAnsi"/>
          <w:sz w:val="28"/>
          <w:szCs w:val="28"/>
        </w:rPr>
        <w:t xml:space="preserve"> sahibine tebliğ edilmesine ve </w:t>
      </w:r>
      <w:r w:rsidR="004C791C">
        <w:rPr>
          <w:rFonts w:cstheme="minorHAnsi"/>
          <w:b/>
          <w:sz w:val="28"/>
          <w:szCs w:val="28"/>
        </w:rPr>
        <w:t>05</w:t>
      </w:r>
      <w:r w:rsidR="00C4117A" w:rsidRPr="00E042B7">
        <w:rPr>
          <w:rFonts w:cstheme="minorHAnsi"/>
          <w:b/>
          <w:sz w:val="28"/>
          <w:szCs w:val="28"/>
        </w:rPr>
        <w:t>.</w:t>
      </w:r>
      <w:r w:rsidR="00DD33BB" w:rsidRPr="00E042B7">
        <w:rPr>
          <w:rFonts w:cstheme="minorHAnsi"/>
          <w:b/>
          <w:sz w:val="28"/>
          <w:szCs w:val="28"/>
        </w:rPr>
        <w:t>0</w:t>
      </w:r>
      <w:r w:rsidR="004C791C">
        <w:rPr>
          <w:rFonts w:cstheme="minorHAnsi"/>
          <w:b/>
          <w:sz w:val="28"/>
          <w:szCs w:val="28"/>
        </w:rPr>
        <w:t>5</w:t>
      </w:r>
      <w:r w:rsidR="00C4117A" w:rsidRPr="00E042B7">
        <w:rPr>
          <w:rFonts w:cstheme="minorHAnsi"/>
          <w:b/>
          <w:sz w:val="28"/>
          <w:szCs w:val="28"/>
        </w:rPr>
        <w:t>.20</w:t>
      </w:r>
      <w:r w:rsidR="00907AF7" w:rsidRPr="00E042B7">
        <w:rPr>
          <w:rFonts w:cstheme="minorHAnsi"/>
          <w:b/>
          <w:sz w:val="28"/>
          <w:szCs w:val="28"/>
        </w:rPr>
        <w:t>2</w:t>
      </w:r>
      <w:r w:rsidR="003F39FA">
        <w:rPr>
          <w:rFonts w:cstheme="minorHAnsi"/>
          <w:b/>
          <w:sz w:val="28"/>
          <w:szCs w:val="28"/>
        </w:rPr>
        <w:t>2</w:t>
      </w:r>
      <w:r w:rsidR="00C4117A" w:rsidRPr="00E042B7">
        <w:rPr>
          <w:rFonts w:cstheme="minorHAnsi"/>
          <w:sz w:val="28"/>
          <w:szCs w:val="28"/>
        </w:rPr>
        <w:t xml:space="preserve"> </w:t>
      </w:r>
      <w:r w:rsidRPr="00E042B7">
        <w:rPr>
          <w:rFonts w:cstheme="minorHAnsi"/>
          <w:sz w:val="28"/>
          <w:szCs w:val="28"/>
        </w:rPr>
        <w:t xml:space="preserve">tarihinden </w:t>
      </w:r>
      <w:r w:rsidR="00B178D0" w:rsidRPr="00E042B7">
        <w:rPr>
          <w:rFonts w:cstheme="minorHAnsi"/>
          <w:sz w:val="28"/>
          <w:szCs w:val="28"/>
        </w:rPr>
        <w:t xml:space="preserve"> </w:t>
      </w:r>
      <w:r w:rsidRPr="00E042B7">
        <w:rPr>
          <w:rFonts w:cstheme="minorHAnsi"/>
          <w:sz w:val="28"/>
          <w:szCs w:val="28"/>
        </w:rPr>
        <w:t xml:space="preserve">başlamak üzere itiraz süresinin </w:t>
      </w:r>
      <w:r w:rsidR="004C791C">
        <w:rPr>
          <w:rFonts w:cstheme="minorHAnsi"/>
          <w:b/>
          <w:sz w:val="28"/>
          <w:szCs w:val="28"/>
        </w:rPr>
        <w:t>12</w:t>
      </w:r>
      <w:r w:rsidR="00B41B01" w:rsidRPr="00E042B7">
        <w:rPr>
          <w:rFonts w:cstheme="minorHAnsi"/>
          <w:b/>
          <w:sz w:val="28"/>
          <w:szCs w:val="28"/>
        </w:rPr>
        <w:t>.</w:t>
      </w:r>
      <w:r w:rsidR="00DD33BB" w:rsidRPr="00E042B7">
        <w:rPr>
          <w:rFonts w:cstheme="minorHAnsi"/>
          <w:b/>
          <w:sz w:val="28"/>
          <w:szCs w:val="28"/>
        </w:rPr>
        <w:t>0</w:t>
      </w:r>
      <w:r w:rsidR="004C791C">
        <w:rPr>
          <w:rFonts w:cstheme="minorHAnsi"/>
          <w:b/>
          <w:sz w:val="28"/>
          <w:szCs w:val="28"/>
        </w:rPr>
        <w:t>5</w:t>
      </w:r>
      <w:r w:rsidR="00B41B01" w:rsidRPr="00E042B7">
        <w:rPr>
          <w:rFonts w:cstheme="minorHAnsi"/>
          <w:b/>
          <w:sz w:val="28"/>
          <w:szCs w:val="28"/>
        </w:rPr>
        <w:t>.</w:t>
      </w:r>
      <w:r w:rsidRPr="00E042B7">
        <w:rPr>
          <w:rFonts w:cstheme="minorHAnsi"/>
          <w:b/>
          <w:sz w:val="28"/>
          <w:szCs w:val="28"/>
        </w:rPr>
        <w:t>20</w:t>
      </w:r>
      <w:r w:rsidR="00907AF7" w:rsidRPr="00E042B7">
        <w:rPr>
          <w:rFonts w:cstheme="minorHAnsi"/>
          <w:b/>
          <w:sz w:val="28"/>
          <w:szCs w:val="28"/>
        </w:rPr>
        <w:t>2</w:t>
      </w:r>
      <w:r w:rsidR="003F39FA">
        <w:rPr>
          <w:rFonts w:cstheme="minorHAnsi"/>
          <w:b/>
          <w:sz w:val="28"/>
          <w:szCs w:val="28"/>
        </w:rPr>
        <w:t>2</w:t>
      </w:r>
      <w:r w:rsidRPr="00E042B7">
        <w:rPr>
          <w:rFonts w:cstheme="minorHAnsi"/>
          <w:sz w:val="28"/>
          <w:szCs w:val="28"/>
        </w:rPr>
        <w:t xml:space="preserve"> mesai bitiminde son bulacak şekilde </w:t>
      </w:r>
      <w:r w:rsidR="00B178D0" w:rsidRPr="00E042B7">
        <w:rPr>
          <w:rFonts w:cstheme="minorHAnsi"/>
          <w:sz w:val="28"/>
          <w:szCs w:val="28"/>
        </w:rPr>
        <w:t xml:space="preserve"> </w:t>
      </w:r>
      <w:r w:rsidRPr="00E042B7">
        <w:rPr>
          <w:rFonts w:cstheme="minorHAnsi"/>
          <w:sz w:val="28"/>
          <w:szCs w:val="28"/>
        </w:rPr>
        <w:t xml:space="preserve">gerekli </w:t>
      </w:r>
      <w:r w:rsidR="00B178D0" w:rsidRPr="00E042B7">
        <w:rPr>
          <w:rFonts w:cstheme="minorHAnsi"/>
          <w:sz w:val="28"/>
          <w:szCs w:val="28"/>
        </w:rPr>
        <w:t xml:space="preserve"> </w:t>
      </w:r>
      <w:r w:rsidRPr="00E042B7">
        <w:rPr>
          <w:rFonts w:cstheme="minorHAnsi"/>
          <w:sz w:val="28"/>
          <w:szCs w:val="28"/>
        </w:rPr>
        <w:t>duyuruların yapılıp Belediye ilan tahtasında ve web sitesin</w:t>
      </w:r>
      <w:r w:rsidR="00C4117A" w:rsidRPr="00E042B7">
        <w:rPr>
          <w:rFonts w:cstheme="minorHAnsi"/>
          <w:sz w:val="28"/>
          <w:szCs w:val="28"/>
        </w:rPr>
        <w:t>d</w:t>
      </w:r>
      <w:r w:rsidR="00B178D0" w:rsidRPr="00E042B7">
        <w:rPr>
          <w:rFonts w:cstheme="minorHAnsi"/>
          <w:sz w:val="28"/>
          <w:szCs w:val="28"/>
        </w:rPr>
        <w:t xml:space="preserve">e </w:t>
      </w:r>
      <w:r w:rsidR="00C4117A" w:rsidRPr="00E042B7">
        <w:rPr>
          <w:rFonts w:cstheme="minorHAnsi"/>
          <w:sz w:val="28"/>
          <w:szCs w:val="28"/>
        </w:rPr>
        <w:t>ilan</w:t>
      </w:r>
      <w:r w:rsidR="00B178D0" w:rsidRPr="00E042B7">
        <w:rPr>
          <w:rFonts w:cstheme="minorHAnsi"/>
          <w:sz w:val="28"/>
          <w:szCs w:val="28"/>
        </w:rPr>
        <w:t xml:space="preserve"> </w:t>
      </w:r>
      <w:r w:rsidR="00C4117A" w:rsidRPr="00E042B7">
        <w:rPr>
          <w:rFonts w:cstheme="minorHAnsi"/>
          <w:sz w:val="28"/>
          <w:szCs w:val="28"/>
        </w:rPr>
        <w:t>edilm</w:t>
      </w:r>
      <w:r w:rsidR="00F67521" w:rsidRPr="00E042B7">
        <w:rPr>
          <w:rFonts w:cstheme="minorHAnsi"/>
          <w:sz w:val="28"/>
          <w:szCs w:val="28"/>
        </w:rPr>
        <w:t>esine</w:t>
      </w:r>
      <w:r w:rsidR="00B178D0" w:rsidRPr="00E042B7">
        <w:rPr>
          <w:rFonts w:cstheme="minorHAnsi"/>
          <w:sz w:val="28"/>
          <w:szCs w:val="28"/>
        </w:rPr>
        <w:t xml:space="preserve"> </w:t>
      </w:r>
      <w:r w:rsidR="00F67521" w:rsidRPr="00E042B7">
        <w:rPr>
          <w:rFonts w:cstheme="minorHAnsi"/>
          <w:sz w:val="28"/>
          <w:szCs w:val="28"/>
        </w:rPr>
        <w:t xml:space="preserve">karar </w:t>
      </w:r>
      <w:r w:rsidR="00C4117A" w:rsidRPr="00E042B7">
        <w:rPr>
          <w:rFonts w:cstheme="minorHAnsi"/>
          <w:sz w:val="28"/>
          <w:szCs w:val="28"/>
        </w:rPr>
        <w:t>ver</w:t>
      </w:r>
      <w:r w:rsidR="00B178D0" w:rsidRPr="00E042B7">
        <w:rPr>
          <w:rFonts w:cstheme="minorHAnsi"/>
          <w:sz w:val="28"/>
          <w:szCs w:val="28"/>
        </w:rPr>
        <w:t xml:space="preserve">ir.                  </w:t>
      </w:r>
      <w:r w:rsidR="00B178D0" w:rsidRPr="00DD33BB">
        <w:rPr>
          <w:rFonts w:cstheme="minorHAnsi"/>
          <w:sz w:val="24"/>
          <w:szCs w:val="24"/>
        </w:rPr>
        <w:t xml:space="preserve">                                                         </w:t>
      </w:r>
      <w:r w:rsidR="00B178D0" w:rsidRPr="00DD33BB">
        <w:rPr>
          <w:rFonts w:cstheme="minorHAnsi"/>
          <w:color w:val="FFFFFF" w:themeColor="background1"/>
          <w:sz w:val="24"/>
          <w:szCs w:val="24"/>
        </w:rPr>
        <w:t>.</w:t>
      </w:r>
      <w:r w:rsidR="00B178D0" w:rsidRPr="00DD33BB">
        <w:rPr>
          <w:rFonts w:cstheme="minorHAnsi"/>
          <w:sz w:val="24"/>
          <w:szCs w:val="24"/>
        </w:rPr>
        <w:t xml:space="preserve">      </w:t>
      </w:r>
      <w:r w:rsidR="00B178D0">
        <w:rPr>
          <w:sz w:val="28"/>
          <w:szCs w:val="28"/>
        </w:rPr>
        <w:t xml:space="preserve">                        </w:t>
      </w:r>
      <w:r>
        <w:br/>
      </w:r>
    </w:p>
    <w:sectPr w:rsidR="00154612" w:rsidRPr="00013A8B" w:rsidSect="00F6752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12"/>
    <w:rsid w:val="00013A8B"/>
    <w:rsid w:val="000C5ECD"/>
    <w:rsid w:val="00154612"/>
    <w:rsid w:val="00163D94"/>
    <w:rsid w:val="00184874"/>
    <w:rsid w:val="0027684D"/>
    <w:rsid w:val="002B05EC"/>
    <w:rsid w:val="003135C5"/>
    <w:rsid w:val="00313E1C"/>
    <w:rsid w:val="00395EC5"/>
    <w:rsid w:val="003F39FA"/>
    <w:rsid w:val="004136D3"/>
    <w:rsid w:val="00454738"/>
    <w:rsid w:val="004573F0"/>
    <w:rsid w:val="0047067F"/>
    <w:rsid w:val="004976A2"/>
    <w:rsid w:val="004C791C"/>
    <w:rsid w:val="005A5AE4"/>
    <w:rsid w:val="00653AB7"/>
    <w:rsid w:val="00766E04"/>
    <w:rsid w:val="007811C0"/>
    <w:rsid w:val="00783235"/>
    <w:rsid w:val="007902C3"/>
    <w:rsid w:val="008129FD"/>
    <w:rsid w:val="00834F78"/>
    <w:rsid w:val="008423E4"/>
    <w:rsid w:val="00907AF7"/>
    <w:rsid w:val="00962B50"/>
    <w:rsid w:val="009E286D"/>
    <w:rsid w:val="00AF6811"/>
    <w:rsid w:val="00B12FC6"/>
    <w:rsid w:val="00B14837"/>
    <w:rsid w:val="00B178D0"/>
    <w:rsid w:val="00B41B01"/>
    <w:rsid w:val="00C03949"/>
    <w:rsid w:val="00C4117A"/>
    <w:rsid w:val="00DD33BB"/>
    <w:rsid w:val="00E042B7"/>
    <w:rsid w:val="00E61F95"/>
    <w:rsid w:val="00E73E0E"/>
    <w:rsid w:val="00E76A04"/>
    <w:rsid w:val="00E941E1"/>
    <w:rsid w:val="00E96260"/>
    <w:rsid w:val="00EB097D"/>
    <w:rsid w:val="00F67521"/>
    <w:rsid w:val="00F84F63"/>
    <w:rsid w:val="00FC0817"/>
    <w:rsid w:val="00FF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54E9"/>
  <w15:docId w15:val="{92381E10-FBBA-411B-BEFA-821708BB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4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tr-TR"/>
    </w:rPr>
  </w:style>
  <w:style w:type="table" w:styleId="TableGrid">
    <w:name w:val="Table Grid"/>
    <w:basedOn w:val="TableNormal"/>
    <w:uiPriority w:val="59"/>
    <w:rsid w:val="00154612"/>
    <w:pPr>
      <w:spacing w:after="0" w:line="240" w:lineRule="auto"/>
    </w:pPr>
    <w:rPr>
      <w:rFonts w:eastAsiaTheme="minorEastAsia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Digikey</cp:lastModifiedBy>
  <cp:revision>6</cp:revision>
  <cp:lastPrinted>2022-05-05T12:59:00Z</cp:lastPrinted>
  <dcterms:created xsi:type="dcterms:W3CDTF">2022-03-30T09:26:00Z</dcterms:created>
  <dcterms:modified xsi:type="dcterms:W3CDTF">2022-05-05T12:59:00Z</dcterms:modified>
</cp:coreProperties>
</file>